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512" w:rsidRPr="00A46512" w:rsidRDefault="00A46512" w:rsidP="00A46512">
      <w:pPr>
        <w:spacing w:after="0" w:line="240" w:lineRule="auto"/>
        <w:jc w:val="center"/>
        <w:rPr>
          <w:rFonts w:asciiTheme="majorHAnsi" w:hAnsiTheme="majorHAnsi"/>
          <w:b/>
          <w:sz w:val="28"/>
          <w:szCs w:val="28"/>
        </w:rPr>
      </w:pPr>
      <w:r w:rsidRPr="00A46512">
        <w:rPr>
          <w:rFonts w:asciiTheme="majorHAnsi" w:hAnsiTheme="majorHAnsi"/>
          <w:b/>
          <w:sz w:val="28"/>
          <w:szCs w:val="28"/>
        </w:rPr>
        <w:t>High &amp; Low Elements</w:t>
      </w:r>
    </w:p>
    <w:p w:rsidR="00A46512" w:rsidRDefault="00A46512" w:rsidP="00A46512">
      <w:pPr>
        <w:spacing w:after="0" w:line="240" w:lineRule="auto"/>
        <w:jc w:val="center"/>
        <w:rPr>
          <w:rFonts w:asciiTheme="majorHAnsi" w:hAnsiTheme="majorHAnsi"/>
          <w:b/>
          <w:sz w:val="28"/>
          <w:szCs w:val="28"/>
        </w:rPr>
      </w:pPr>
      <w:r w:rsidRPr="00A46512">
        <w:rPr>
          <w:rFonts w:asciiTheme="majorHAnsi" w:hAnsiTheme="majorHAnsi"/>
          <w:b/>
          <w:sz w:val="28"/>
          <w:szCs w:val="28"/>
        </w:rPr>
        <w:t>Ropes Course Waiver</w:t>
      </w:r>
    </w:p>
    <w:p w:rsidR="00A46512" w:rsidRDefault="00A46512" w:rsidP="00A46512">
      <w:pPr>
        <w:spacing w:after="0" w:line="240" w:lineRule="auto"/>
        <w:jc w:val="center"/>
        <w:rPr>
          <w:rFonts w:asciiTheme="majorHAnsi" w:hAnsiTheme="majorHAnsi"/>
          <w:b/>
          <w:sz w:val="28"/>
          <w:szCs w:val="28"/>
        </w:rPr>
      </w:pPr>
    </w:p>
    <w:p w:rsidR="00A46512" w:rsidRPr="003E4117" w:rsidRDefault="00A46512" w:rsidP="00A46512">
      <w:pPr>
        <w:spacing w:after="0" w:line="240" w:lineRule="auto"/>
        <w:rPr>
          <w:rFonts w:asciiTheme="majorHAnsi" w:hAnsiTheme="majorHAnsi"/>
        </w:rPr>
      </w:pPr>
      <w:r w:rsidRPr="003E4117">
        <w:rPr>
          <w:rFonts w:asciiTheme="majorHAnsi" w:hAnsiTheme="majorHAnsi"/>
        </w:rPr>
        <w:t>Dear Parent/</w:t>
      </w:r>
      <w:r w:rsidR="003E4117" w:rsidRPr="003E4117">
        <w:rPr>
          <w:rFonts w:asciiTheme="majorHAnsi" w:hAnsiTheme="majorHAnsi"/>
        </w:rPr>
        <w:t>Guardian</w:t>
      </w:r>
      <w:r w:rsidRPr="003E4117">
        <w:rPr>
          <w:rFonts w:asciiTheme="majorHAnsi" w:hAnsiTheme="majorHAnsi"/>
        </w:rPr>
        <w:t>,</w:t>
      </w:r>
    </w:p>
    <w:p w:rsidR="00A46512" w:rsidRPr="003E4117" w:rsidRDefault="00A46512" w:rsidP="00A46512">
      <w:pPr>
        <w:spacing w:after="0" w:line="240" w:lineRule="auto"/>
        <w:rPr>
          <w:rFonts w:asciiTheme="majorHAnsi" w:hAnsiTheme="majorHAnsi"/>
        </w:rPr>
      </w:pPr>
      <w:r w:rsidRPr="003E4117">
        <w:rPr>
          <w:rFonts w:asciiTheme="majorHAnsi" w:hAnsiTheme="majorHAnsi"/>
        </w:rPr>
        <w:tab/>
      </w:r>
    </w:p>
    <w:p w:rsidR="00A46512" w:rsidRPr="003E4117" w:rsidRDefault="00A46512" w:rsidP="00A46512">
      <w:pPr>
        <w:spacing w:after="0" w:line="240" w:lineRule="auto"/>
        <w:rPr>
          <w:rFonts w:asciiTheme="majorHAnsi" w:hAnsiTheme="majorHAnsi"/>
        </w:rPr>
      </w:pPr>
      <w:r w:rsidRPr="003E4117">
        <w:rPr>
          <w:rFonts w:asciiTheme="majorHAnsi" w:hAnsiTheme="majorHAnsi"/>
        </w:rPr>
        <w:tab/>
        <w:t xml:space="preserve">Your son/daughter has been invited to participate on the Bonduel School District’s High &amp; Low Elements Ropes Course. Students will be able to climb on various High and Low Elements (example: climbing wall, swinging log) to work on the following skills: communication, group team building, leadership, cooperation, problem solving, personal confidence and self esteem. </w:t>
      </w:r>
    </w:p>
    <w:p w:rsidR="00A46512" w:rsidRPr="003E4117" w:rsidRDefault="00A46512" w:rsidP="00A46512">
      <w:pPr>
        <w:spacing w:after="0" w:line="240" w:lineRule="auto"/>
        <w:rPr>
          <w:rFonts w:asciiTheme="majorHAnsi" w:hAnsiTheme="majorHAnsi"/>
        </w:rPr>
      </w:pPr>
      <w:r w:rsidRPr="003E4117">
        <w:rPr>
          <w:rFonts w:asciiTheme="majorHAnsi" w:hAnsiTheme="majorHAnsi"/>
        </w:rPr>
        <w:tab/>
        <w:t>Students who follow the safety rules and requirements and display appropriate behavior will participate. The goals of the Ropes activities are as follows:</w:t>
      </w:r>
    </w:p>
    <w:p w:rsidR="00A46512" w:rsidRPr="003E4117" w:rsidRDefault="00A46512" w:rsidP="00A46512">
      <w:pPr>
        <w:pStyle w:val="ListParagraph"/>
        <w:numPr>
          <w:ilvl w:val="0"/>
          <w:numId w:val="1"/>
        </w:numPr>
        <w:spacing w:after="0" w:line="240" w:lineRule="auto"/>
        <w:rPr>
          <w:rFonts w:asciiTheme="majorHAnsi" w:hAnsiTheme="majorHAnsi"/>
        </w:rPr>
      </w:pPr>
      <w:r w:rsidRPr="003E4117">
        <w:rPr>
          <w:rFonts w:asciiTheme="majorHAnsi" w:hAnsiTheme="majorHAnsi"/>
        </w:rPr>
        <w:t>To learn to work together as a team.</w:t>
      </w:r>
    </w:p>
    <w:p w:rsidR="00A46512" w:rsidRPr="003E4117" w:rsidRDefault="00A46512" w:rsidP="00A46512">
      <w:pPr>
        <w:pStyle w:val="ListParagraph"/>
        <w:numPr>
          <w:ilvl w:val="0"/>
          <w:numId w:val="1"/>
        </w:numPr>
        <w:spacing w:after="0" w:line="240" w:lineRule="auto"/>
        <w:rPr>
          <w:rFonts w:asciiTheme="majorHAnsi" w:hAnsiTheme="majorHAnsi"/>
        </w:rPr>
      </w:pPr>
      <w:r w:rsidRPr="003E4117">
        <w:rPr>
          <w:rFonts w:asciiTheme="majorHAnsi" w:hAnsiTheme="majorHAnsi"/>
        </w:rPr>
        <w:t>To develop effective communication skills.</w:t>
      </w:r>
    </w:p>
    <w:p w:rsidR="00A46512" w:rsidRPr="003E4117" w:rsidRDefault="00A46512" w:rsidP="00A46512">
      <w:pPr>
        <w:pStyle w:val="ListParagraph"/>
        <w:numPr>
          <w:ilvl w:val="0"/>
          <w:numId w:val="1"/>
        </w:numPr>
        <w:spacing w:after="0" w:line="240" w:lineRule="auto"/>
        <w:rPr>
          <w:rFonts w:asciiTheme="majorHAnsi" w:hAnsiTheme="majorHAnsi"/>
        </w:rPr>
      </w:pPr>
      <w:r w:rsidRPr="003E4117">
        <w:rPr>
          <w:rFonts w:asciiTheme="majorHAnsi" w:hAnsiTheme="majorHAnsi"/>
        </w:rPr>
        <w:t>To be able to make decisions as a group.</w:t>
      </w:r>
    </w:p>
    <w:p w:rsidR="00A46512" w:rsidRPr="003E4117" w:rsidRDefault="00A46512" w:rsidP="00A46512">
      <w:pPr>
        <w:pStyle w:val="ListParagraph"/>
        <w:numPr>
          <w:ilvl w:val="0"/>
          <w:numId w:val="1"/>
        </w:numPr>
        <w:spacing w:after="0" w:line="240" w:lineRule="auto"/>
        <w:rPr>
          <w:rFonts w:asciiTheme="majorHAnsi" w:hAnsiTheme="majorHAnsi"/>
        </w:rPr>
      </w:pPr>
      <w:r w:rsidRPr="003E4117">
        <w:rPr>
          <w:rFonts w:asciiTheme="majorHAnsi" w:hAnsiTheme="majorHAnsi"/>
        </w:rPr>
        <w:t xml:space="preserve"> To increase the effectiveness of students’ problem solving skills.</w:t>
      </w:r>
    </w:p>
    <w:p w:rsidR="00A46512" w:rsidRPr="003E4117" w:rsidRDefault="00A46512" w:rsidP="00A46512">
      <w:pPr>
        <w:pStyle w:val="ListParagraph"/>
        <w:numPr>
          <w:ilvl w:val="0"/>
          <w:numId w:val="1"/>
        </w:numPr>
        <w:spacing w:after="0" w:line="240" w:lineRule="auto"/>
        <w:rPr>
          <w:rFonts w:asciiTheme="majorHAnsi" w:hAnsiTheme="majorHAnsi"/>
        </w:rPr>
      </w:pPr>
      <w:r w:rsidRPr="003E4117">
        <w:rPr>
          <w:rFonts w:asciiTheme="majorHAnsi" w:hAnsiTheme="majorHAnsi"/>
        </w:rPr>
        <w:t>To challenge students to go one step further than they think they can in order to increase their sense of personal confidence and self esteem.</w:t>
      </w:r>
    </w:p>
    <w:p w:rsidR="00A46512" w:rsidRPr="003E4117" w:rsidRDefault="00A46512" w:rsidP="00A46512">
      <w:pPr>
        <w:pStyle w:val="ListParagraph"/>
        <w:numPr>
          <w:ilvl w:val="0"/>
          <w:numId w:val="1"/>
        </w:numPr>
        <w:spacing w:after="0" w:line="240" w:lineRule="auto"/>
        <w:rPr>
          <w:rFonts w:asciiTheme="majorHAnsi" w:hAnsiTheme="majorHAnsi"/>
        </w:rPr>
      </w:pPr>
      <w:r w:rsidRPr="003E4117">
        <w:rPr>
          <w:rFonts w:asciiTheme="majorHAnsi" w:hAnsiTheme="majorHAnsi"/>
        </w:rPr>
        <w:t>To have fun in a safe environment!</w:t>
      </w:r>
    </w:p>
    <w:p w:rsidR="00A46512" w:rsidRPr="003E4117" w:rsidRDefault="00A46512" w:rsidP="00A46512">
      <w:pPr>
        <w:spacing w:after="0" w:line="240" w:lineRule="auto"/>
        <w:rPr>
          <w:rFonts w:asciiTheme="majorHAnsi" w:hAnsiTheme="majorHAnsi"/>
        </w:rPr>
      </w:pPr>
    </w:p>
    <w:p w:rsidR="00A46512" w:rsidRPr="003E4117" w:rsidRDefault="00A46512" w:rsidP="00A46512">
      <w:pPr>
        <w:spacing w:after="0" w:line="240" w:lineRule="auto"/>
        <w:ind w:left="360"/>
        <w:rPr>
          <w:rFonts w:asciiTheme="majorHAnsi" w:hAnsiTheme="majorHAnsi"/>
        </w:rPr>
      </w:pPr>
      <w:r w:rsidRPr="003E4117">
        <w:rPr>
          <w:rFonts w:asciiTheme="majorHAnsi" w:hAnsiTheme="majorHAnsi"/>
        </w:rPr>
        <w:t>As a user of the Ropes course facility located at Bonduel Middle School, one must recognize and acknowledge the risk of physical injury that exists when participating in activities involving the Ropes course.  Please understand that although the professional staff will make every reasonable effort to minimize exposure to known risks, not all dangers and hazards can be foreseen (</w:t>
      </w:r>
      <w:r w:rsidR="003E4117" w:rsidRPr="003E4117">
        <w:rPr>
          <w:rFonts w:asciiTheme="majorHAnsi" w:hAnsiTheme="majorHAnsi"/>
        </w:rPr>
        <w:t>i.e.</w:t>
      </w:r>
      <w:r w:rsidRPr="003E4117">
        <w:rPr>
          <w:rFonts w:asciiTheme="majorHAnsi" w:hAnsiTheme="majorHAnsi"/>
        </w:rPr>
        <w:t xml:space="preserve"> cuts, scrapes, bruises, fractures, debilitating injuries and fatalities, etc). Furthermore, please be aware that certain risks and dangers</w:t>
      </w:r>
      <w:r w:rsidR="003E4117" w:rsidRPr="003E4117">
        <w:rPr>
          <w:rFonts w:asciiTheme="majorHAnsi" w:hAnsiTheme="majorHAnsi"/>
        </w:rPr>
        <w:t>,</w:t>
      </w:r>
      <w:r w:rsidRPr="003E4117">
        <w:rPr>
          <w:rFonts w:asciiTheme="majorHAnsi" w:hAnsiTheme="majorHAnsi"/>
        </w:rPr>
        <w:t xml:space="preserve"> </w:t>
      </w:r>
      <w:r w:rsidR="003E4117" w:rsidRPr="003E4117">
        <w:rPr>
          <w:rFonts w:asciiTheme="majorHAnsi" w:hAnsiTheme="majorHAnsi"/>
        </w:rPr>
        <w:t xml:space="preserve">both physically and mentally, </w:t>
      </w:r>
      <w:r w:rsidRPr="003E4117">
        <w:rPr>
          <w:rFonts w:asciiTheme="majorHAnsi" w:hAnsiTheme="majorHAnsi"/>
        </w:rPr>
        <w:t xml:space="preserve">exist in these </w:t>
      </w:r>
      <w:r w:rsidR="003E4117" w:rsidRPr="003E4117">
        <w:rPr>
          <w:rFonts w:asciiTheme="majorHAnsi" w:hAnsiTheme="majorHAnsi"/>
        </w:rPr>
        <w:t>activities</w:t>
      </w:r>
      <w:r w:rsidRPr="003E4117">
        <w:rPr>
          <w:rFonts w:asciiTheme="majorHAnsi" w:hAnsiTheme="majorHAnsi"/>
        </w:rPr>
        <w:t xml:space="preserve"> that are beyond the control of the sponsoring agency and </w:t>
      </w:r>
      <w:r w:rsidR="003E4117" w:rsidRPr="003E4117">
        <w:rPr>
          <w:rFonts w:asciiTheme="majorHAnsi" w:hAnsiTheme="majorHAnsi"/>
        </w:rPr>
        <w:t>its</w:t>
      </w:r>
      <w:r w:rsidRPr="003E4117">
        <w:rPr>
          <w:rFonts w:asciiTheme="majorHAnsi" w:hAnsiTheme="majorHAnsi"/>
        </w:rPr>
        <w:t xml:space="preserve"> staff.  Understand that Bonduel School District has the right to deny participation and that it is your son/daughter’s responsibility as a participant to follow the safety standards, guidelines, and procedures </w:t>
      </w:r>
      <w:r w:rsidR="003E4117" w:rsidRPr="003E4117">
        <w:rPr>
          <w:rFonts w:asciiTheme="majorHAnsi" w:hAnsiTheme="majorHAnsi"/>
        </w:rPr>
        <w:t>established by the staff/instructor. If your son/daughter does not understand specific instructions from the staff/instructor at any time he/she must realize it is their responsibility to ask for clarity and/or assistance.</w:t>
      </w:r>
    </w:p>
    <w:p w:rsidR="003E4117" w:rsidRPr="003E4117" w:rsidRDefault="003E4117" w:rsidP="00A46512">
      <w:pPr>
        <w:spacing w:after="0" w:line="240" w:lineRule="auto"/>
        <w:ind w:left="360"/>
        <w:rPr>
          <w:rFonts w:asciiTheme="majorHAnsi" w:hAnsiTheme="majorHAnsi"/>
        </w:rPr>
      </w:pPr>
    </w:p>
    <w:p w:rsidR="003E4117" w:rsidRPr="003E4117" w:rsidRDefault="003E4117" w:rsidP="00A46512">
      <w:pPr>
        <w:spacing w:after="0" w:line="240" w:lineRule="auto"/>
        <w:ind w:left="360"/>
        <w:rPr>
          <w:rFonts w:asciiTheme="majorHAnsi" w:hAnsiTheme="majorHAnsi"/>
        </w:rPr>
      </w:pPr>
    </w:p>
    <w:p w:rsidR="003E4117" w:rsidRPr="003E4117" w:rsidRDefault="003E4117" w:rsidP="00A46512">
      <w:pPr>
        <w:spacing w:after="0" w:line="240" w:lineRule="auto"/>
        <w:ind w:left="360"/>
        <w:rPr>
          <w:rFonts w:asciiTheme="majorHAnsi" w:hAnsiTheme="majorHAnsi"/>
        </w:rPr>
      </w:pPr>
      <w:r w:rsidRPr="003E4117">
        <w:rPr>
          <w:rFonts w:asciiTheme="majorHAnsi" w:hAnsiTheme="majorHAnsi"/>
        </w:rPr>
        <w:t xml:space="preserve">___________  I (we) the undersigned have read and fully understand the above statement and </w:t>
      </w:r>
      <w:r w:rsidRPr="003E4117">
        <w:rPr>
          <w:rFonts w:asciiTheme="majorHAnsi" w:hAnsiTheme="majorHAnsi"/>
          <w:b/>
        </w:rPr>
        <w:t>GIVE</w:t>
      </w:r>
      <w:r w:rsidRPr="003E4117">
        <w:rPr>
          <w:rFonts w:asciiTheme="majorHAnsi" w:hAnsiTheme="majorHAnsi"/>
        </w:rPr>
        <w:t xml:space="preserve"> permission for our son/daughter to participate in </w:t>
      </w:r>
      <w:r w:rsidRPr="003E4117">
        <w:rPr>
          <w:rFonts w:asciiTheme="majorHAnsi" w:hAnsiTheme="majorHAnsi"/>
          <w:b/>
        </w:rPr>
        <w:t>ALL</w:t>
      </w:r>
      <w:r w:rsidRPr="003E4117">
        <w:rPr>
          <w:rFonts w:asciiTheme="majorHAnsi" w:hAnsiTheme="majorHAnsi"/>
        </w:rPr>
        <w:t xml:space="preserve"> components of this program.</w:t>
      </w:r>
    </w:p>
    <w:p w:rsidR="003E4117" w:rsidRPr="003E4117" w:rsidRDefault="003E4117" w:rsidP="00A46512">
      <w:pPr>
        <w:spacing w:after="0" w:line="240" w:lineRule="auto"/>
        <w:ind w:left="360"/>
        <w:rPr>
          <w:rFonts w:asciiTheme="majorHAnsi" w:hAnsiTheme="majorHAnsi"/>
        </w:rPr>
      </w:pPr>
    </w:p>
    <w:p w:rsidR="003E4117" w:rsidRPr="003E4117" w:rsidRDefault="003E4117" w:rsidP="003E4117">
      <w:pPr>
        <w:spacing w:after="0" w:line="240" w:lineRule="auto"/>
        <w:ind w:left="360"/>
        <w:rPr>
          <w:rFonts w:asciiTheme="majorHAnsi" w:hAnsiTheme="majorHAnsi"/>
        </w:rPr>
      </w:pPr>
      <w:r w:rsidRPr="003E4117">
        <w:rPr>
          <w:rFonts w:asciiTheme="majorHAnsi" w:hAnsiTheme="majorHAnsi"/>
        </w:rPr>
        <w:t xml:space="preserve">___________  I (we) the undersigned have read and fully understand the above statement and </w:t>
      </w:r>
      <w:r w:rsidRPr="003E4117">
        <w:rPr>
          <w:rFonts w:asciiTheme="majorHAnsi" w:hAnsiTheme="majorHAnsi"/>
          <w:b/>
        </w:rPr>
        <w:t>GIVE</w:t>
      </w:r>
      <w:r w:rsidRPr="003E4117">
        <w:rPr>
          <w:rFonts w:asciiTheme="majorHAnsi" w:hAnsiTheme="majorHAnsi"/>
        </w:rPr>
        <w:t xml:space="preserve"> permission for our son/daughter to participate in </w:t>
      </w:r>
      <w:r w:rsidRPr="003E4117">
        <w:rPr>
          <w:rFonts w:asciiTheme="majorHAnsi" w:hAnsiTheme="majorHAnsi"/>
          <w:b/>
        </w:rPr>
        <w:t>only the Spotting</w:t>
      </w:r>
      <w:r w:rsidRPr="003E4117">
        <w:rPr>
          <w:rFonts w:asciiTheme="majorHAnsi" w:hAnsiTheme="majorHAnsi"/>
        </w:rPr>
        <w:t xml:space="preserve"> components of this program.</w:t>
      </w:r>
    </w:p>
    <w:p w:rsidR="003E4117" w:rsidRPr="003E4117" w:rsidRDefault="003E4117" w:rsidP="003E4117">
      <w:pPr>
        <w:spacing w:after="0" w:line="240" w:lineRule="auto"/>
        <w:ind w:left="360"/>
        <w:rPr>
          <w:rFonts w:asciiTheme="majorHAnsi" w:hAnsiTheme="majorHAnsi"/>
        </w:rPr>
      </w:pPr>
    </w:p>
    <w:p w:rsidR="003E4117" w:rsidRPr="003E4117" w:rsidRDefault="003E4117" w:rsidP="003E4117">
      <w:pPr>
        <w:spacing w:after="0" w:line="240" w:lineRule="auto"/>
        <w:ind w:left="360"/>
        <w:rPr>
          <w:rFonts w:asciiTheme="majorHAnsi" w:hAnsiTheme="majorHAnsi"/>
        </w:rPr>
      </w:pPr>
      <w:r w:rsidRPr="003E4117">
        <w:rPr>
          <w:rFonts w:asciiTheme="majorHAnsi" w:hAnsiTheme="majorHAnsi"/>
        </w:rPr>
        <w:t xml:space="preserve">___________  I (we) the undersigned have read and fully understand the above statement and </w:t>
      </w:r>
      <w:r w:rsidRPr="003E4117">
        <w:rPr>
          <w:rFonts w:asciiTheme="majorHAnsi" w:hAnsiTheme="majorHAnsi"/>
          <w:b/>
        </w:rPr>
        <w:t>DO NOT GIVE</w:t>
      </w:r>
      <w:r w:rsidRPr="003E4117">
        <w:rPr>
          <w:rFonts w:asciiTheme="majorHAnsi" w:hAnsiTheme="majorHAnsi"/>
        </w:rPr>
        <w:t xml:space="preserve"> permission for our son/daughter to participate in all components of this program.</w:t>
      </w:r>
    </w:p>
    <w:p w:rsidR="003E4117" w:rsidRDefault="003E4117" w:rsidP="00A46512">
      <w:pPr>
        <w:spacing w:after="0" w:line="240" w:lineRule="auto"/>
        <w:ind w:left="360"/>
        <w:rPr>
          <w:rFonts w:asciiTheme="majorHAnsi" w:hAnsiTheme="majorHAnsi"/>
        </w:rPr>
      </w:pPr>
    </w:p>
    <w:p w:rsidR="003E4117" w:rsidRDefault="003E4117" w:rsidP="00A46512">
      <w:pPr>
        <w:spacing w:after="0" w:line="240" w:lineRule="auto"/>
        <w:ind w:left="360"/>
        <w:rPr>
          <w:rFonts w:asciiTheme="majorHAnsi" w:hAnsiTheme="majorHAnsi"/>
          <w:u w:val="single"/>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3E4117" w:rsidRDefault="003E4117" w:rsidP="00A46512">
      <w:pPr>
        <w:spacing w:after="0" w:line="240" w:lineRule="auto"/>
        <w:ind w:left="360"/>
        <w:rPr>
          <w:rFonts w:asciiTheme="majorHAnsi" w:hAnsiTheme="majorHAnsi"/>
        </w:rPr>
      </w:pPr>
      <w:r>
        <w:rPr>
          <w:rFonts w:asciiTheme="majorHAnsi" w:hAnsiTheme="majorHAnsi"/>
        </w:rPr>
        <w:t>Print Student Name Clearly</w:t>
      </w:r>
    </w:p>
    <w:p w:rsidR="003E4117" w:rsidRDefault="003E4117" w:rsidP="00A46512">
      <w:pPr>
        <w:spacing w:after="0" w:line="240" w:lineRule="auto"/>
        <w:ind w:left="360"/>
        <w:rPr>
          <w:rFonts w:asciiTheme="majorHAnsi" w:hAnsiTheme="majorHAnsi"/>
        </w:rPr>
      </w:pPr>
    </w:p>
    <w:p w:rsidR="003E4117" w:rsidRDefault="003E4117" w:rsidP="00A46512">
      <w:pPr>
        <w:spacing w:after="0" w:line="240" w:lineRule="auto"/>
        <w:ind w:left="360"/>
        <w:rPr>
          <w:rFonts w:asciiTheme="majorHAnsi" w:hAnsiTheme="majorHAnsi"/>
          <w:u w:val="single"/>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3E4117" w:rsidRPr="003E4117" w:rsidRDefault="003E4117" w:rsidP="00A46512">
      <w:pPr>
        <w:spacing w:after="0" w:line="240" w:lineRule="auto"/>
        <w:ind w:left="360"/>
        <w:rPr>
          <w:rFonts w:asciiTheme="majorHAnsi" w:hAnsiTheme="majorHAnsi"/>
        </w:rPr>
      </w:pPr>
      <w:r>
        <w:rPr>
          <w:rFonts w:asciiTheme="majorHAnsi" w:hAnsiTheme="majorHAnsi"/>
        </w:rPr>
        <w:t>Student’s signature</w:t>
      </w:r>
      <w:r>
        <w:rPr>
          <w:rFonts w:asciiTheme="majorHAnsi" w:hAnsiTheme="majorHAnsi"/>
        </w:rPr>
        <w:tab/>
        <w:t>Date</w:t>
      </w:r>
      <w:r>
        <w:rPr>
          <w:rFonts w:asciiTheme="majorHAnsi" w:hAnsiTheme="majorHAnsi"/>
        </w:rPr>
        <w:tab/>
      </w:r>
      <w:r>
        <w:rPr>
          <w:rFonts w:asciiTheme="majorHAnsi" w:hAnsiTheme="majorHAnsi"/>
        </w:rPr>
        <w:tab/>
      </w:r>
      <w:r>
        <w:rPr>
          <w:rFonts w:asciiTheme="majorHAnsi" w:hAnsiTheme="majorHAnsi"/>
        </w:rPr>
        <w:tab/>
        <w:t>Parent/Guardian signature</w:t>
      </w:r>
      <w:r>
        <w:rPr>
          <w:rFonts w:asciiTheme="majorHAnsi" w:hAnsiTheme="majorHAnsi"/>
        </w:rPr>
        <w:tab/>
      </w:r>
      <w:r>
        <w:rPr>
          <w:rFonts w:asciiTheme="majorHAnsi" w:hAnsiTheme="majorHAnsi"/>
        </w:rPr>
        <w:tab/>
        <w:t>Date</w:t>
      </w:r>
    </w:p>
    <w:sectPr w:rsidR="003E4117" w:rsidRPr="003E4117" w:rsidSect="003314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9B0697"/>
    <w:multiLevelType w:val="hybridMultilevel"/>
    <w:tmpl w:val="0E3E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6512"/>
    <w:rsid w:val="00135CA8"/>
    <w:rsid w:val="00331453"/>
    <w:rsid w:val="003E4117"/>
    <w:rsid w:val="00A46512"/>
    <w:rsid w:val="00B158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4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5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2299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SDOB</Company>
  <LinksUpToDate>false</LinksUpToDate>
  <CharactersWithSpaces>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bucheang</dc:creator>
  <cp:keywords/>
  <dc:description/>
  <cp:lastModifiedBy>Erin Adams</cp:lastModifiedBy>
  <cp:revision>2</cp:revision>
  <cp:lastPrinted>2011-05-03T17:30:00Z</cp:lastPrinted>
  <dcterms:created xsi:type="dcterms:W3CDTF">2011-05-03T17:31:00Z</dcterms:created>
  <dcterms:modified xsi:type="dcterms:W3CDTF">2011-05-03T17:31:00Z</dcterms:modified>
</cp:coreProperties>
</file>